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7824" w14:textId="7CCA0848" w:rsidR="00811C12" w:rsidRPr="00CB49F0" w:rsidRDefault="00811C12" w:rsidP="00811C12">
      <w:pPr>
        <w:tabs>
          <w:tab w:val="left" w:pos="687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Online </w:t>
      </w:r>
      <w:r w:rsidR="00281936" w:rsidRPr="00CB49F0">
        <w:rPr>
          <w:rFonts w:eastAsia="Times New Roman" w:cstheme="minorHAnsi"/>
          <w:b/>
          <w:bCs/>
          <w:sz w:val="24"/>
          <w:szCs w:val="24"/>
          <w:lang w:eastAsia="en-IN"/>
        </w:rPr>
        <w:t>Seminar</w:t>
      </w:r>
    </w:p>
    <w:p w14:paraId="4554ED5D" w14:textId="62B06D8E" w:rsidR="00811C12" w:rsidRPr="00CB49F0" w:rsidRDefault="00811C12" w:rsidP="00811C12">
      <w:pPr>
        <w:tabs>
          <w:tab w:val="left" w:pos="6870"/>
        </w:tabs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en-IN"/>
        </w:rPr>
      </w:pPr>
      <w:r w:rsidRPr="00CB49F0">
        <w:rPr>
          <w:rFonts w:eastAsia="Times New Roman" w:cstheme="minorHAnsi"/>
          <w:b/>
          <w:bCs/>
          <w:sz w:val="26"/>
          <w:szCs w:val="26"/>
          <w:lang w:eastAsia="en-IN"/>
        </w:rPr>
        <w:t>“2021 Southwest Monsoon and Impact on Bullion and Agri Markets”</w:t>
      </w:r>
    </w:p>
    <w:p w14:paraId="714C256A" w14:textId="6622DE20" w:rsidR="00811C12" w:rsidRPr="00CB49F0" w:rsidRDefault="00811C12" w:rsidP="00811C1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>Wednesday May 05, 2021 from 4.00 p.m. to 5.30pm.</w:t>
      </w:r>
    </w:p>
    <w:p w14:paraId="19E5DC90" w14:textId="77777777" w:rsidR="00811C12" w:rsidRPr="00CB49F0" w:rsidRDefault="00811C12" w:rsidP="00811C12">
      <w:pPr>
        <w:tabs>
          <w:tab w:val="left" w:pos="687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</w:p>
    <w:p w14:paraId="16D29A3C" w14:textId="224B392F" w:rsidR="00811C12" w:rsidRPr="00CB49F0" w:rsidRDefault="00811C12" w:rsidP="00811C12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Dear Sir/ Madam,</w:t>
      </w:r>
    </w:p>
    <w:p w14:paraId="3ADD94BE" w14:textId="77777777" w:rsidR="00811C12" w:rsidRPr="00CB49F0" w:rsidRDefault="00811C12" w:rsidP="00811C12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14:paraId="28739D0E" w14:textId="083A5D46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If summer is here, can the monsoon be far behind? </w:t>
      </w:r>
    </w:p>
    <w:p w14:paraId="421906A5" w14:textId="5520B4F7" w:rsidR="00CB49F0" w:rsidRPr="00CB49F0" w:rsidRDefault="00CB49F0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62CB5D71" w14:textId="6FF4FDE8" w:rsidR="00CB49F0" w:rsidRPr="00CB49F0" w:rsidRDefault="00CB49F0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cstheme="minorHAnsi"/>
          <w:color w:val="202020"/>
          <w:shd w:val="clear" w:color="auto" w:fill="FFFFFF"/>
        </w:rPr>
        <w:t xml:space="preserve">The southwest monsoon usually breaks over Kerala coast on June 1 and makes progress northwards. The onset and progress of monsoon is a key determinant of rural incomes in general and Kharif season </w:t>
      </w:r>
      <w:proofErr w:type="gramStart"/>
      <w:r w:rsidRPr="00CB49F0">
        <w:rPr>
          <w:rFonts w:cstheme="minorHAnsi"/>
          <w:color w:val="202020"/>
          <w:shd w:val="clear" w:color="auto" w:fill="FFFFFF"/>
        </w:rPr>
        <w:t>crops in particular</w:t>
      </w:r>
      <w:proofErr w:type="gramEnd"/>
      <w:r w:rsidRPr="00CB49F0">
        <w:rPr>
          <w:rFonts w:cstheme="minorHAnsi"/>
          <w:color w:val="202020"/>
          <w:shd w:val="clear" w:color="auto" w:fill="FFFFFF"/>
        </w:rPr>
        <w:t>. On April 16, the India Meteorological Department announced its preliminary forecast of a 'normal' southwest monsoon in 2021. This is good news for our farm sector. The correlation between rural incomes and demand for bullion in our country is well recognised. </w:t>
      </w:r>
    </w:p>
    <w:p w14:paraId="5F4AA75B" w14:textId="7777777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56839679" w14:textId="74FABAA3" w:rsidR="00FD535D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Given this, </w:t>
      </w:r>
      <w:r w:rsidR="00C00160" w:rsidRPr="00CB49F0">
        <w:rPr>
          <w:rFonts w:eastAsia="Times New Roman" w:cstheme="minorHAnsi"/>
          <w:sz w:val="24"/>
          <w:szCs w:val="24"/>
          <w:lang w:eastAsia="en-IN"/>
        </w:rPr>
        <w:t xml:space="preserve">IMC Chamber of </w:t>
      </w:r>
      <w:proofErr w:type="gramStart"/>
      <w:r w:rsidR="00C00160" w:rsidRPr="00CB49F0">
        <w:rPr>
          <w:rFonts w:eastAsia="Times New Roman" w:cstheme="minorHAnsi"/>
          <w:sz w:val="24"/>
          <w:szCs w:val="24"/>
          <w:lang w:eastAsia="en-IN"/>
        </w:rPr>
        <w:t>Commerce</w:t>
      </w:r>
      <w:proofErr w:type="gramEnd"/>
      <w:r w:rsidR="00C00160" w:rsidRPr="00CB49F0">
        <w:rPr>
          <w:rFonts w:eastAsia="Times New Roman" w:cstheme="minorHAnsi"/>
          <w:sz w:val="24"/>
          <w:szCs w:val="24"/>
          <w:lang w:eastAsia="en-IN"/>
        </w:rPr>
        <w:t xml:space="preserve"> and Industry in association with </w:t>
      </w:r>
      <w:r w:rsidR="006479B3" w:rsidRPr="00CB49F0">
        <w:rPr>
          <w:rFonts w:eastAsia="Times New Roman" w:cstheme="minorHAnsi"/>
          <w:sz w:val="24"/>
          <w:szCs w:val="24"/>
          <w:lang w:eastAsia="en-IN"/>
        </w:rPr>
        <w:t xml:space="preserve">Multi Commodity Exchange of India Ltd (MCX) </w:t>
      </w:r>
      <w:r w:rsidR="00626A03" w:rsidRPr="00CB49F0">
        <w:rPr>
          <w:rFonts w:eastAsia="Times New Roman" w:cstheme="minorHAnsi"/>
          <w:sz w:val="24"/>
          <w:szCs w:val="24"/>
          <w:lang w:eastAsia="en-IN"/>
        </w:rPr>
        <w:t xml:space="preserve">is </w:t>
      </w:r>
      <w:r w:rsidR="004C324A" w:rsidRPr="00CB49F0">
        <w:rPr>
          <w:rFonts w:eastAsia="Times New Roman" w:cstheme="minorHAnsi"/>
          <w:sz w:val="24"/>
          <w:szCs w:val="24"/>
          <w:lang w:eastAsia="en-IN"/>
        </w:rPr>
        <w:t>organising</w:t>
      </w:r>
      <w:r w:rsidR="00626A03" w:rsidRPr="00CB49F0">
        <w:rPr>
          <w:rFonts w:eastAsia="Times New Roman" w:cstheme="minorHAnsi"/>
          <w:sz w:val="24"/>
          <w:szCs w:val="24"/>
          <w:lang w:eastAsia="en-IN"/>
        </w:rPr>
        <w:t xml:space="preserve"> an Online Seminar </w:t>
      </w:r>
      <w:r w:rsidR="00FD535D" w:rsidRPr="00CB49F0">
        <w:rPr>
          <w:rFonts w:eastAsia="Times New Roman" w:cstheme="minorHAnsi"/>
          <w:sz w:val="24"/>
          <w:szCs w:val="24"/>
          <w:lang w:eastAsia="en-IN"/>
        </w:rPr>
        <w:t xml:space="preserve">to </w:t>
      </w:r>
      <w:r w:rsidR="00BF2073" w:rsidRPr="00CB49F0">
        <w:rPr>
          <w:rFonts w:eastAsia="Times New Roman" w:cstheme="minorHAnsi"/>
          <w:sz w:val="24"/>
          <w:szCs w:val="24"/>
          <w:lang w:eastAsia="en-IN"/>
        </w:rPr>
        <w:t xml:space="preserve">provide the </w:t>
      </w:r>
      <w:r w:rsidR="005C60D3" w:rsidRPr="00CB49F0">
        <w:rPr>
          <w:rFonts w:eastAsia="Times New Roman" w:cstheme="minorHAnsi"/>
          <w:sz w:val="24"/>
          <w:szCs w:val="24"/>
          <w:lang w:eastAsia="en-IN"/>
        </w:rPr>
        <w:t>understand</w:t>
      </w:r>
      <w:r w:rsidR="00BF2073" w:rsidRPr="00CB49F0">
        <w:rPr>
          <w:rFonts w:eastAsia="Times New Roman" w:cstheme="minorHAnsi"/>
          <w:sz w:val="24"/>
          <w:szCs w:val="24"/>
          <w:lang w:eastAsia="en-IN"/>
        </w:rPr>
        <w:t xml:space="preserve">ing </w:t>
      </w:r>
      <w:r w:rsidR="0031562C" w:rsidRPr="00CB49F0">
        <w:rPr>
          <w:rFonts w:eastAsia="Times New Roman" w:cstheme="minorHAnsi"/>
          <w:sz w:val="24"/>
          <w:szCs w:val="24"/>
          <w:lang w:eastAsia="en-IN"/>
        </w:rPr>
        <w:t>of:</w:t>
      </w:r>
    </w:p>
    <w:p w14:paraId="0DA0430F" w14:textId="77777777" w:rsidR="00FD535D" w:rsidRPr="00CB49F0" w:rsidRDefault="00FD535D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E032DAB" w14:textId="63D8B0A2" w:rsidR="00811C12" w:rsidRPr="00CB49F0" w:rsidRDefault="005C60D3" w:rsidP="00320A70">
      <w:pPr>
        <w:pStyle w:val="ListParagraph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How </w:t>
      </w:r>
      <w:r w:rsidR="00811C12" w:rsidRPr="00CB49F0">
        <w:rPr>
          <w:rFonts w:eastAsia="Times New Roman" w:cstheme="minorHAnsi"/>
          <w:sz w:val="24"/>
          <w:szCs w:val="24"/>
          <w:lang w:eastAsia="en-IN"/>
        </w:rPr>
        <w:t>are bullion and agri markets likely to perform in Q3 and Q4 of calendar year 2021?</w:t>
      </w:r>
    </w:p>
    <w:p w14:paraId="6AFBCA44" w14:textId="77777777" w:rsidR="00811C12" w:rsidRPr="00CB49F0" w:rsidRDefault="00811C12" w:rsidP="00320A70">
      <w:pPr>
        <w:pStyle w:val="ListParagraph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What are the prospects for major Kharif crops such as cotton, </w:t>
      </w:r>
      <w:proofErr w:type="gramStart"/>
      <w:r w:rsidRPr="00CB49F0">
        <w:rPr>
          <w:rFonts w:eastAsia="Times New Roman" w:cstheme="minorHAnsi"/>
          <w:sz w:val="24"/>
          <w:szCs w:val="24"/>
          <w:lang w:eastAsia="en-IN"/>
        </w:rPr>
        <w:t>oilseeds</w:t>
      </w:r>
      <w:proofErr w:type="gramEnd"/>
      <w:r w:rsidRPr="00CB49F0">
        <w:rPr>
          <w:rFonts w:eastAsia="Times New Roman" w:cstheme="minorHAnsi"/>
          <w:sz w:val="24"/>
          <w:szCs w:val="24"/>
          <w:lang w:eastAsia="en-IN"/>
        </w:rPr>
        <w:t xml:space="preserve"> and others?  </w:t>
      </w:r>
    </w:p>
    <w:p w14:paraId="588B880A" w14:textId="77777777" w:rsidR="00811C12" w:rsidRPr="00CB49F0" w:rsidRDefault="00811C12" w:rsidP="00320A70">
      <w:pPr>
        <w:pStyle w:val="ListParagraph"/>
        <w:numPr>
          <w:ilvl w:val="0"/>
          <w:numId w:val="2"/>
        </w:num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How are global market dynamics likely to play out? What are the prospects of demand revival? </w:t>
      </w:r>
    </w:p>
    <w:p w14:paraId="7BEED2DA" w14:textId="5ECA60CA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14F01315" w14:textId="10FE5934" w:rsidR="0031562C" w:rsidRPr="00CB49F0" w:rsidRDefault="0031562C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>The details of the Seminar are as follows:</w:t>
      </w:r>
    </w:p>
    <w:p w14:paraId="3BF4672E" w14:textId="77777777" w:rsidR="009B624E" w:rsidRPr="00CB49F0" w:rsidRDefault="009B624E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BFD30B9" w14:textId="4B8B7467" w:rsidR="00811C12" w:rsidRPr="00CB49F0" w:rsidRDefault="009B624E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Topic: </w:t>
      </w:r>
      <w:r w:rsidR="00A74946" w:rsidRPr="00CB49F0">
        <w:rPr>
          <w:rFonts w:eastAsia="Times New Roman" w:cstheme="minorHAnsi"/>
          <w:b/>
          <w:bCs/>
          <w:sz w:val="24"/>
          <w:szCs w:val="24"/>
          <w:lang w:eastAsia="en-IN"/>
        </w:rPr>
        <w:t>2021</w:t>
      </w:r>
      <w:r w:rsidR="00811C12" w:rsidRPr="00CB49F0">
        <w:rPr>
          <w:rFonts w:eastAsia="Times New Roman" w:cstheme="minorHAnsi"/>
          <w:b/>
          <w:bCs/>
          <w:sz w:val="24"/>
          <w:szCs w:val="24"/>
          <w:lang w:eastAsia="en-IN"/>
        </w:rPr>
        <w:t>Southwest Monsoon and Impact on Bullion and Agri Markets</w:t>
      </w:r>
    </w:p>
    <w:p w14:paraId="34713ABD" w14:textId="77777777" w:rsidR="00693684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Day</w:t>
      </w:r>
      <w:r w:rsidR="00A74946"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&amp; </w:t>
      </w: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Dat</w:t>
      </w:r>
      <w:r w:rsidR="00A74946"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e: </w:t>
      </w: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Wednesday, May 05, 2021</w:t>
      </w:r>
    </w:p>
    <w:p w14:paraId="4B430FA3" w14:textId="63E781C8" w:rsidR="00811C12" w:rsidRPr="00CB49F0" w:rsidRDefault="00693684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Time: </w:t>
      </w:r>
      <w:r w:rsidR="00811C12"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4.00 pm </w:t>
      </w:r>
      <w:r w:rsidR="004B5FC6" w:rsidRPr="00CB49F0">
        <w:rPr>
          <w:rFonts w:eastAsia="Times New Roman" w:cstheme="minorHAnsi"/>
          <w:b/>
          <w:bCs/>
          <w:sz w:val="24"/>
          <w:szCs w:val="24"/>
          <w:lang w:eastAsia="en-IN"/>
        </w:rPr>
        <w:t>to 5:30 pm</w:t>
      </w:r>
    </w:p>
    <w:p w14:paraId="66BBACF0" w14:textId="7777777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Online </w:t>
      </w:r>
      <w:proofErr w:type="gramStart"/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Platform :</w:t>
      </w:r>
      <w:proofErr w:type="gramEnd"/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Zoom</w:t>
      </w:r>
    </w:p>
    <w:p w14:paraId="48E67364" w14:textId="7777777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BE59500" w14:textId="070E39A1" w:rsidR="00811C12" w:rsidRPr="00CB49F0" w:rsidRDefault="006D7A1F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Speakers</w:t>
      </w:r>
    </w:p>
    <w:p w14:paraId="0C21E985" w14:textId="77777777" w:rsidR="00693684" w:rsidRPr="00CB49F0" w:rsidRDefault="00693684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191FA64" w14:textId="7E6F510E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Mr. Bhargava Vaidya, BN </w:t>
      </w:r>
      <w:proofErr w:type="gramStart"/>
      <w:r w:rsidRPr="00CB49F0">
        <w:rPr>
          <w:rFonts w:eastAsia="Times New Roman" w:cstheme="minorHAnsi"/>
          <w:sz w:val="24"/>
          <w:szCs w:val="24"/>
          <w:lang w:eastAsia="en-IN"/>
        </w:rPr>
        <w:t>Vaidya</w:t>
      </w:r>
      <w:proofErr w:type="gramEnd"/>
      <w:r w:rsidRPr="00CB49F0">
        <w:rPr>
          <w:rFonts w:eastAsia="Times New Roman" w:cstheme="minorHAnsi"/>
          <w:sz w:val="24"/>
          <w:szCs w:val="24"/>
          <w:lang w:eastAsia="en-IN"/>
        </w:rPr>
        <w:t xml:space="preserve"> and Associates.</w:t>
      </w:r>
    </w:p>
    <w:p w14:paraId="183F9C8E" w14:textId="124F41AF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>Ms. Rajini Panicker Lamba, VP, Phillip Capital (India) Pvt Ltd.</w:t>
      </w:r>
    </w:p>
    <w:p w14:paraId="5B65BF56" w14:textId="2041D5C9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Mr. TVK Chaitanya, VP - Agri Commodity Products, MCX </w:t>
      </w:r>
    </w:p>
    <w:p w14:paraId="696A3895" w14:textId="323ACDBA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G. Chandrashekhar, Economic Advisor, IMC Chamber of </w:t>
      </w:r>
      <w:proofErr w:type="gramStart"/>
      <w:r w:rsidRPr="00CB49F0">
        <w:rPr>
          <w:rFonts w:eastAsia="Times New Roman" w:cstheme="minorHAnsi"/>
          <w:sz w:val="24"/>
          <w:szCs w:val="24"/>
          <w:lang w:eastAsia="en-IN"/>
        </w:rPr>
        <w:t>Commerce</w:t>
      </w:r>
      <w:proofErr w:type="gramEnd"/>
      <w:r w:rsidRPr="00CB49F0">
        <w:rPr>
          <w:rFonts w:eastAsia="Times New Roman" w:cstheme="minorHAnsi"/>
          <w:sz w:val="24"/>
          <w:szCs w:val="24"/>
          <w:lang w:eastAsia="en-IN"/>
        </w:rPr>
        <w:t xml:space="preserve"> and Industry  </w:t>
      </w:r>
    </w:p>
    <w:p w14:paraId="2B098D03" w14:textId="7777777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2724F650" w14:textId="3C2BF575" w:rsidR="00171F14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Kindly note there is NO PARTICIPATION FEE. However, </w:t>
      </w:r>
      <w:r w:rsidR="00E00402" w:rsidRPr="00CB49F0">
        <w:rPr>
          <w:rFonts w:eastAsia="Times New Roman" w:cstheme="minorHAnsi"/>
          <w:sz w:val="24"/>
          <w:szCs w:val="24"/>
          <w:lang w:eastAsia="en-IN"/>
        </w:rPr>
        <w:t xml:space="preserve">to get the access, the </w:t>
      </w:r>
      <w:r w:rsidRPr="00CB49F0">
        <w:rPr>
          <w:rFonts w:eastAsia="Times New Roman" w:cstheme="minorHAnsi"/>
          <w:sz w:val="24"/>
          <w:szCs w:val="24"/>
          <w:lang w:eastAsia="en-IN"/>
        </w:rPr>
        <w:t>registration is mandatory</w:t>
      </w:r>
      <w:r w:rsidR="00E00402" w:rsidRPr="00CB49F0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14:paraId="4D0FA198" w14:textId="7777777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</w:p>
    <w:p w14:paraId="4FB16C8B" w14:textId="4960B2F7" w:rsidR="00811C12" w:rsidRPr="00CB49F0" w:rsidRDefault="00811C12" w:rsidP="00320A70">
      <w:pPr>
        <w:tabs>
          <w:tab w:val="left" w:pos="687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t xml:space="preserve">Please </w:t>
      </w:r>
      <w:r w:rsidR="00DE2174" w:rsidRPr="00CB49F0">
        <w:rPr>
          <w:rFonts w:eastAsia="Times New Roman" w:cstheme="minorHAnsi"/>
          <w:sz w:val="24"/>
          <w:szCs w:val="24"/>
          <w:lang w:eastAsia="en-IN"/>
        </w:rPr>
        <w:t>use the following link to register your participatio</w:t>
      </w:r>
      <w:r w:rsidR="009C30C3" w:rsidRPr="00CB49F0">
        <w:rPr>
          <w:rFonts w:eastAsia="Times New Roman" w:cstheme="minorHAnsi"/>
          <w:sz w:val="24"/>
          <w:szCs w:val="24"/>
          <w:lang w:eastAsia="en-IN"/>
        </w:rPr>
        <w:t>n</w:t>
      </w:r>
      <w:r w:rsidR="004B5FC6" w:rsidRPr="00CB49F0">
        <w:rPr>
          <w:rFonts w:eastAsia="Times New Roman" w:cstheme="minorHAnsi"/>
          <w:sz w:val="24"/>
          <w:szCs w:val="24"/>
          <w:lang w:eastAsia="en-IN"/>
        </w:rPr>
        <w:t>:</w:t>
      </w:r>
      <w:r w:rsidRPr="00CB49F0">
        <w:rPr>
          <w:rFonts w:eastAsia="Times New Roman" w:cstheme="minorHAnsi"/>
          <w:sz w:val="24"/>
          <w:szCs w:val="24"/>
          <w:lang w:eastAsia="en-IN"/>
        </w:rPr>
        <w:t xml:space="preserve"> </w:t>
      </w:r>
      <w:hyperlink r:id="rId7" w:history="1">
        <w:r w:rsidRPr="00CB49F0">
          <w:rPr>
            <w:rStyle w:val="Hyperlink"/>
            <w:rFonts w:eastAsia="Times New Roman" w:cstheme="minorHAnsi"/>
            <w:sz w:val="24"/>
            <w:szCs w:val="24"/>
            <w:lang w:eastAsia="en-IN"/>
          </w:rPr>
          <w:t>https://www.imcnet.org/events-1174</w:t>
        </w:r>
      </w:hyperlink>
      <w:r w:rsidRPr="00CB49F0">
        <w:rPr>
          <w:rFonts w:eastAsia="Times New Roman" w:cstheme="minorHAnsi"/>
          <w:sz w:val="24"/>
          <w:szCs w:val="24"/>
          <w:lang w:eastAsia="en-IN"/>
        </w:rPr>
        <w:t xml:space="preserve">.  </w:t>
      </w:r>
      <w:r w:rsidR="001E26F8" w:rsidRPr="00CB49F0">
        <w:rPr>
          <w:rFonts w:eastAsia="Times New Roman" w:cstheme="minorHAnsi"/>
          <w:sz w:val="24"/>
          <w:szCs w:val="24"/>
          <w:lang w:eastAsia="en-IN"/>
        </w:rPr>
        <w:t xml:space="preserve">Upon registration </w:t>
      </w:r>
      <w:r w:rsidRPr="00CB49F0">
        <w:rPr>
          <w:rFonts w:eastAsia="Times New Roman" w:cstheme="minorHAnsi"/>
          <w:sz w:val="24"/>
          <w:szCs w:val="24"/>
          <w:lang w:eastAsia="en-IN"/>
        </w:rPr>
        <w:t xml:space="preserve">the </w:t>
      </w:r>
      <w:r w:rsidR="004D1476" w:rsidRPr="00CB49F0">
        <w:rPr>
          <w:rFonts w:eastAsia="Times New Roman" w:cstheme="minorHAnsi"/>
          <w:sz w:val="24"/>
          <w:szCs w:val="24"/>
          <w:lang w:eastAsia="en-IN"/>
        </w:rPr>
        <w:t xml:space="preserve">link to join the Seminar </w:t>
      </w:r>
      <w:r w:rsidRPr="00CB49F0">
        <w:rPr>
          <w:rFonts w:eastAsia="Times New Roman" w:cstheme="minorHAnsi"/>
          <w:sz w:val="24"/>
          <w:szCs w:val="24"/>
          <w:lang w:eastAsia="en-IN"/>
        </w:rPr>
        <w:t>will be shared with you close</w:t>
      </w:r>
      <w:r w:rsidR="004D1476" w:rsidRPr="00CB49F0">
        <w:rPr>
          <w:rFonts w:eastAsia="Times New Roman" w:cstheme="minorHAnsi"/>
          <w:sz w:val="24"/>
          <w:szCs w:val="24"/>
          <w:lang w:eastAsia="en-IN"/>
        </w:rPr>
        <w:t>r</w:t>
      </w:r>
      <w:r w:rsidRPr="00CB49F0">
        <w:rPr>
          <w:rFonts w:eastAsia="Times New Roman" w:cstheme="minorHAnsi"/>
          <w:sz w:val="24"/>
          <w:szCs w:val="24"/>
          <w:lang w:eastAsia="en-IN"/>
        </w:rPr>
        <w:t xml:space="preserve"> to the event date. </w:t>
      </w:r>
      <w:r w:rsidR="004D1476" w:rsidRPr="00CB49F0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CB49F0">
        <w:rPr>
          <w:rFonts w:eastAsia="Times New Roman" w:cstheme="minorHAnsi"/>
          <w:sz w:val="24"/>
          <w:szCs w:val="24"/>
          <w:lang w:eastAsia="en-IN"/>
        </w:rPr>
        <w:t xml:space="preserve">For queries if any, you may write to: </w:t>
      </w:r>
      <w:hyperlink r:id="rId8" w:history="1">
        <w:r w:rsidRPr="00CB49F0">
          <w:rPr>
            <w:rStyle w:val="Hyperlink"/>
            <w:rFonts w:eastAsia="Times New Roman" w:cstheme="minorHAnsi"/>
            <w:sz w:val="24"/>
            <w:szCs w:val="24"/>
            <w:lang w:eastAsia="en-IN"/>
          </w:rPr>
          <w:t>anita.naik@imcnet.org</w:t>
        </w:r>
      </w:hyperlink>
      <w:r w:rsidRPr="00CB49F0">
        <w:rPr>
          <w:rFonts w:eastAsia="Times New Roman" w:cstheme="minorHAnsi"/>
          <w:sz w:val="24"/>
          <w:szCs w:val="24"/>
          <w:lang w:eastAsia="en-IN"/>
        </w:rPr>
        <w:t xml:space="preserve">. </w:t>
      </w:r>
    </w:p>
    <w:p w14:paraId="75DEC247" w14:textId="77777777" w:rsidR="00AE6A83" w:rsidRPr="00CB49F0" w:rsidRDefault="00AE6A83" w:rsidP="00320A7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br/>
        <w:t>With regards,</w:t>
      </w:r>
    </w:p>
    <w:p w14:paraId="7DD01526" w14:textId="77777777" w:rsidR="00AE6A83" w:rsidRPr="00CB49F0" w:rsidRDefault="00AE6A83" w:rsidP="00811C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sz w:val="24"/>
          <w:szCs w:val="24"/>
          <w:lang w:eastAsia="en-IN"/>
        </w:rPr>
        <w:br/>
      </w: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Ajit Mangrulkar</w:t>
      </w:r>
    </w:p>
    <w:p w14:paraId="29910FA5" w14:textId="6B4F0C3E" w:rsidR="005A1BAC" w:rsidRPr="00CB49F0" w:rsidRDefault="00AE6A83" w:rsidP="00811C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CB49F0">
        <w:rPr>
          <w:rFonts w:eastAsia="Times New Roman" w:cstheme="minorHAnsi"/>
          <w:b/>
          <w:bCs/>
          <w:sz w:val="24"/>
          <w:szCs w:val="24"/>
          <w:lang w:eastAsia="en-IN"/>
        </w:rPr>
        <w:t>Director General</w:t>
      </w:r>
    </w:p>
    <w:p w14:paraId="529598A3" w14:textId="500D97A1" w:rsidR="005D6333" w:rsidRPr="00CB49F0" w:rsidRDefault="005D6333" w:rsidP="00811C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14:paraId="347EE357" w14:textId="02E45102" w:rsidR="005D6333" w:rsidRPr="00CB49F0" w:rsidRDefault="005D6333" w:rsidP="00811C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p w14:paraId="3590B396" w14:textId="0B4664B3" w:rsidR="005D6333" w:rsidRPr="00CB49F0" w:rsidRDefault="005D6333" w:rsidP="00811C1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N"/>
        </w:rPr>
      </w:pPr>
    </w:p>
    <w:sectPr w:rsidR="005D6333" w:rsidRPr="00CB49F0" w:rsidSect="00811C12">
      <w:headerReference w:type="default" r:id="rId9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0D9A" w14:textId="77777777" w:rsidR="005B7FE0" w:rsidRDefault="005B7FE0">
      <w:pPr>
        <w:spacing w:after="0" w:line="240" w:lineRule="auto"/>
      </w:pPr>
      <w:r>
        <w:separator/>
      </w:r>
    </w:p>
  </w:endnote>
  <w:endnote w:type="continuationSeparator" w:id="0">
    <w:p w14:paraId="4B778317" w14:textId="77777777" w:rsidR="005B7FE0" w:rsidRDefault="005B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00BD" w14:textId="77777777" w:rsidR="005B7FE0" w:rsidRDefault="005B7FE0">
      <w:pPr>
        <w:spacing w:after="0" w:line="240" w:lineRule="auto"/>
      </w:pPr>
      <w:r>
        <w:separator/>
      </w:r>
    </w:p>
  </w:footnote>
  <w:footnote w:type="continuationSeparator" w:id="0">
    <w:p w14:paraId="52FD2CCC" w14:textId="77777777" w:rsidR="005B7FE0" w:rsidRDefault="005B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7B5A" w14:textId="24E3B394" w:rsidR="0077726C" w:rsidRDefault="004D003B">
    <w:pPr>
      <w:pStyle w:val="Header"/>
    </w:pPr>
    <w:r>
      <w:rPr>
        <w:noProof/>
      </w:rPr>
      <w:drawing>
        <wp:inline distT="0" distB="0" distL="0" distR="0" wp14:anchorId="4DE72D81" wp14:editId="7E041354">
          <wp:extent cx="1865720" cy="5168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64" cy="52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132">
      <w:t xml:space="preserve">                                                               </w:t>
    </w:r>
    <w:r>
      <w:t xml:space="preserve">                   </w:t>
    </w:r>
    <w:r w:rsidR="00F75132">
      <w:t xml:space="preserve">    </w:t>
    </w:r>
    <w:r>
      <w:rPr>
        <w:noProof/>
      </w:rPr>
      <w:drawing>
        <wp:inline distT="0" distB="0" distL="0" distR="0" wp14:anchorId="3CFBD8E8" wp14:editId="24BD1C6B">
          <wp:extent cx="1590675" cy="390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132">
      <w:t xml:space="preserve">   </w:t>
    </w:r>
    <w:r>
      <w:t xml:space="preserve">                         </w:t>
    </w:r>
    <w:r w:rsidR="00F7513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BB7"/>
    <w:multiLevelType w:val="hybridMultilevel"/>
    <w:tmpl w:val="2A28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D54B5"/>
    <w:multiLevelType w:val="hybridMultilevel"/>
    <w:tmpl w:val="E8C688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C"/>
    <w:rsid w:val="000643E3"/>
    <w:rsid w:val="000A134A"/>
    <w:rsid w:val="000E5C0C"/>
    <w:rsid w:val="00171F14"/>
    <w:rsid w:val="001E26F8"/>
    <w:rsid w:val="001F032D"/>
    <w:rsid w:val="00253E23"/>
    <w:rsid w:val="00255D30"/>
    <w:rsid w:val="00281936"/>
    <w:rsid w:val="0031562C"/>
    <w:rsid w:val="00320A70"/>
    <w:rsid w:val="00372716"/>
    <w:rsid w:val="003F0E62"/>
    <w:rsid w:val="004B5FC6"/>
    <w:rsid w:val="004C324A"/>
    <w:rsid w:val="004D003B"/>
    <w:rsid w:val="004D1476"/>
    <w:rsid w:val="004D1FA2"/>
    <w:rsid w:val="005837C9"/>
    <w:rsid w:val="005A1BAC"/>
    <w:rsid w:val="005B7FE0"/>
    <w:rsid w:val="005C60D3"/>
    <w:rsid w:val="005D6333"/>
    <w:rsid w:val="00626A03"/>
    <w:rsid w:val="006479B3"/>
    <w:rsid w:val="00693684"/>
    <w:rsid w:val="006D7A1F"/>
    <w:rsid w:val="007628BF"/>
    <w:rsid w:val="007729C9"/>
    <w:rsid w:val="00784651"/>
    <w:rsid w:val="007B7774"/>
    <w:rsid w:val="00811C12"/>
    <w:rsid w:val="008314BC"/>
    <w:rsid w:val="00836D23"/>
    <w:rsid w:val="00840D66"/>
    <w:rsid w:val="00856189"/>
    <w:rsid w:val="00902633"/>
    <w:rsid w:val="0099170E"/>
    <w:rsid w:val="009B624E"/>
    <w:rsid w:val="009C30C3"/>
    <w:rsid w:val="00A27059"/>
    <w:rsid w:val="00A74946"/>
    <w:rsid w:val="00A9454A"/>
    <w:rsid w:val="00AE6A83"/>
    <w:rsid w:val="00B5354D"/>
    <w:rsid w:val="00BB3CD5"/>
    <w:rsid w:val="00BF2073"/>
    <w:rsid w:val="00C00160"/>
    <w:rsid w:val="00C6762E"/>
    <w:rsid w:val="00C74046"/>
    <w:rsid w:val="00C863BE"/>
    <w:rsid w:val="00CA21DE"/>
    <w:rsid w:val="00CA73A6"/>
    <w:rsid w:val="00CB49F0"/>
    <w:rsid w:val="00D31F84"/>
    <w:rsid w:val="00DC6E05"/>
    <w:rsid w:val="00DE2174"/>
    <w:rsid w:val="00DE33AC"/>
    <w:rsid w:val="00E00402"/>
    <w:rsid w:val="00E36A3F"/>
    <w:rsid w:val="00E96174"/>
    <w:rsid w:val="00EF4847"/>
    <w:rsid w:val="00F60D36"/>
    <w:rsid w:val="00F75132"/>
    <w:rsid w:val="00FD535D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B3ECB"/>
  <w15:chartTrackingRefBased/>
  <w15:docId w15:val="{33E8AFA5-F186-4E0B-894A-657E24C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B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AC"/>
  </w:style>
  <w:style w:type="paragraph" w:styleId="Footer">
    <w:name w:val="footer"/>
    <w:basedOn w:val="Normal"/>
    <w:link w:val="FooterChar"/>
    <w:uiPriority w:val="99"/>
    <w:unhideWhenUsed/>
    <w:rsid w:val="005A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AC"/>
  </w:style>
  <w:style w:type="character" w:styleId="UnresolvedMention">
    <w:name w:val="Unresolved Mention"/>
    <w:basedOn w:val="DefaultParagraphFont"/>
    <w:uiPriority w:val="99"/>
    <w:semiHidden/>
    <w:unhideWhenUsed/>
    <w:rsid w:val="0081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naik@imc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cnet.org/events-1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5</cp:revision>
  <dcterms:created xsi:type="dcterms:W3CDTF">2021-04-16T11:20:00Z</dcterms:created>
  <dcterms:modified xsi:type="dcterms:W3CDTF">2021-04-26T05:26:00Z</dcterms:modified>
</cp:coreProperties>
</file>